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 xml:space="preserve">2025 елның </w:t>
      </w:r>
      <w:r w:rsidR="004D7097">
        <w:rPr>
          <w:b/>
          <w:sz w:val="28"/>
          <w:szCs w:val="28"/>
          <w:shd w:val="clear" w:color="auto" w:fill="F7F8F9"/>
        </w:rPr>
        <w:t>30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EA01C3">
        <w:rPr>
          <w:b/>
          <w:sz w:val="28"/>
          <w:szCs w:val="28"/>
          <w:shd w:val="clear" w:color="auto" w:fill="F7F8F9"/>
        </w:rPr>
        <w:t xml:space="preserve">декабренә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337ED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7097" w:rsidRPr="004D7097" w:rsidRDefault="004D7097" w:rsidP="004D709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7097">
              <w:rPr>
                <w:sz w:val="28"/>
                <w:szCs w:val="28"/>
              </w:rPr>
              <w:t>Консультация - кисәтү</w:t>
            </w:r>
          </w:p>
          <w:p w:rsidR="004D7097" w:rsidRPr="004D7097" w:rsidRDefault="004D7097" w:rsidP="004D709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7097">
              <w:rPr>
                <w:sz w:val="28"/>
                <w:szCs w:val="28"/>
              </w:rPr>
              <w:t>метеорологик күренешнең интенсивлыгы турында</w:t>
            </w:r>
          </w:p>
          <w:p w:rsidR="004D7097" w:rsidRPr="004D7097" w:rsidRDefault="004D7097" w:rsidP="004D709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7097">
              <w:rPr>
                <w:sz w:val="28"/>
                <w:szCs w:val="28"/>
              </w:rPr>
              <w:t>29 декабрь 18 сәгатьтән 2025 елның 30 декабренә кадәр</w:t>
            </w:r>
          </w:p>
          <w:p w:rsidR="0096253D" w:rsidRPr="0096253D" w:rsidRDefault="004D7097" w:rsidP="004D709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7097">
              <w:rPr>
                <w:sz w:val="28"/>
                <w:szCs w:val="28"/>
              </w:rPr>
              <w:t>29 декабрь кичендә, төнлә һәм иртән 30 декабрь көнне Татарстан Республикасы территориясендә һәм Теләче районында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96253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337ED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96253D" w:rsidRPr="00BE4B90" w:rsidTr="00174390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51C8F" w:rsidRPr="00BE4B90" w:rsidTr="00174390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E37AB" w:rsidP="0096253D">
      <w:pPr>
        <w:jc w:val="both"/>
        <w:rPr>
          <w:bCs/>
          <w:i/>
          <w:sz w:val="8"/>
        </w:rPr>
      </w:pPr>
      <w:r w:rsidRPr="006E37A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E37A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E37A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6E37AB" w:rsidP="0096253D">
            <w:pPr>
              <w:jc w:val="both"/>
              <w:rPr>
                <w:bCs/>
                <w:i/>
              </w:rPr>
            </w:pPr>
            <w:r w:rsidRPr="006E37A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2025 елның</w:t>
      </w:r>
      <w:r w:rsidR="00F1089D">
        <w:rPr>
          <w:b/>
          <w:sz w:val="28"/>
          <w:szCs w:val="28"/>
        </w:rPr>
        <w:t xml:space="preserve"> </w:t>
      </w:r>
      <w:r w:rsidR="004D7097">
        <w:rPr>
          <w:b/>
          <w:sz w:val="28"/>
          <w:szCs w:val="28"/>
        </w:rPr>
        <w:t>30</w:t>
      </w:r>
      <w:r w:rsidRPr="0096077B">
        <w:rPr>
          <w:b/>
          <w:sz w:val="28"/>
          <w:szCs w:val="28"/>
        </w:rPr>
        <w:t xml:space="preserve"> декабренә</w:t>
      </w:r>
    </w:p>
    <w:p w:rsidR="0096077B" w:rsidRPr="0096077B" w:rsidRDefault="00F1089D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D7097">
        <w:rPr>
          <w:b/>
          <w:sz w:val="28"/>
          <w:szCs w:val="28"/>
        </w:rPr>
        <w:t>9</w:t>
      </w:r>
      <w:r w:rsidR="0096077B" w:rsidRPr="0096077B">
        <w:rPr>
          <w:b/>
          <w:sz w:val="28"/>
          <w:szCs w:val="28"/>
        </w:rPr>
        <w:t xml:space="preserve"> декабр</w:t>
      </w:r>
      <w:r>
        <w:rPr>
          <w:b/>
          <w:sz w:val="28"/>
          <w:szCs w:val="28"/>
        </w:rPr>
        <w:t xml:space="preserve">ьнең 18 сәгатеннән 2025 елның </w:t>
      </w:r>
      <w:r w:rsidR="004D7097">
        <w:rPr>
          <w:b/>
          <w:sz w:val="28"/>
          <w:szCs w:val="28"/>
        </w:rPr>
        <w:t>30</w:t>
      </w:r>
      <w:r w:rsidR="0096077B" w:rsidRPr="0096077B">
        <w:rPr>
          <w:b/>
          <w:sz w:val="28"/>
          <w:szCs w:val="28"/>
        </w:rPr>
        <w:t xml:space="preserve"> декабренә кадәр</w:t>
      </w: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077B" w:rsidRDefault="0096077B" w:rsidP="009607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</w:p>
    <w:p w:rsidR="004D7097" w:rsidRPr="004D7097" w:rsidRDefault="004D7097" w:rsidP="004D7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7097">
        <w:rPr>
          <w:sz w:val="28"/>
          <w:szCs w:val="28"/>
        </w:rPr>
        <w:t xml:space="preserve">Аязучан болытлы һава. Кечкенә генә кар. </w:t>
      </w:r>
    </w:p>
    <w:p w:rsidR="004D7097" w:rsidRPr="004D7097" w:rsidRDefault="004D7097" w:rsidP="004D7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7097">
        <w:rPr>
          <w:sz w:val="28"/>
          <w:szCs w:val="28"/>
        </w:rPr>
        <w:t>Төнлә һәм иртән аерым районнарда томан. Көндез урыны белән буран.</w:t>
      </w:r>
    </w:p>
    <w:p w:rsidR="004D7097" w:rsidRPr="004D7097" w:rsidRDefault="004D7097" w:rsidP="004D7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7097">
        <w:rPr>
          <w:sz w:val="28"/>
          <w:szCs w:val="28"/>
        </w:rPr>
        <w:t>Җил көньяк-көнчыгыштан 5-10 м/с, көндез сулы җилдән 5 м/с ка кадәр.</w:t>
      </w:r>
    </w:p>
    <w:p w:rsidR="004D7097" w:rsidRPr="004D7097" w:rsidRDefault="004D7097" w:rsidP="004D7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7097">
        <w:rPr>
          <w:sz w:val="28"/>
          <w:szCs w:val="28"/>
        </w:rPr>
        <w:t>Минималь температура төнлә -10..-14˚, аязганда -19˚.</w:t>
      </w:r>
    </w:p>
    <w:p w:rsidR="004D7097" w:rsidRPr="004D7097" w:rsidRDefault="004D7097" w:rsidP="004D7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7097">
        <w:rPr>
          <w:sz w:val="28"/>
          <w:szCs w:val="28"/>
        </w:rPr>
        <w:t>Максималь температура көндез -7...-10˚.</w:t>
      </w:r>
    </w:p>
    <w:p w:rsidR="0096253D" w:rsidRPr="00DE4994" w:rsidRDefault="004D7097" w:rsidP="004D7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7097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0D3" w:rsidRDefault="00D850D3" w:rsidP="00057DBD">
      <w:r>
        <w:separator/>
      </w:r>
    </w:p>
  </w:endnote>
  <w:endnote w:type="continuationSeparator" w:id="1">
    <w:p w:rsidR="00D850D3" w:rsidRDefault="00D850D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0D3" w:rsidRDefault="00D850D3" w:rsidP="00057DBD">
      <w:r>
        <w:separator/>
      </w:r>
    </w:p>
  </w:footnote>
  <w:footnote w:type="continuationSeparator" w:id="1">
    <w:p w:rsidR="00D850D3" w:rsidRDefault="00D850D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E37AB">
    <w:pPr>
      <w:pStyle w:val="a3"/>
      <w:spacing w:line="14" w:lineRule="auto"/>
      <w:ind w:left="0" w:firstLine="0"/>
      <w:jc w:val="left"/>
      <w:rPr>
        <w:sz w:val="20"/>
      </w:rPr>
    </w:pPr>
    <w:r w:rsidRPr="006E37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117</cp:revision>
  <dcterms:created xsi:type="dcterms:W3CDTF">2025-06-01T12:53:00Z</dcterms:created>
  <dcterms:modified xsi:type="dcterms:W3CDTF">2025-12-29T13:00:00Z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